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472622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472622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537462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537462">
              <w:rPr>
                <w:szCs w:val="26"/>
              </w:rPr>
              <w:t>28/5-641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E329DD" w:rsidRDefault="00E329DD" w:rsidP="00E329D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7426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Городского Совета от 24.06.2008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D97426">
        <w:rPr>
          <w:rFonts w:ascii="Times New Roman" w:hAnsi="Times New Roman" w:cs="Times New Roman"/>
          <w:sz w:val="26"/>
          <w:szCs w:val="26"/>
        </w:rPr>
        <w:t xml:space="preserve">№ 12-263 «Об утверждении Положений об оплате труда муниципальных служащих органов местного самоуправления муниципального образования город Норильск, лиц, замещающих муниципальные должности муниципального образования город Норильск, осуществляющих свои полномочия </w:t>
      </w:r>
    </w:p>
    <w:p w:rsidR="00E329DD" w:rsidRPr="00D97426" w:rsidRDefault="00E329DD" w:rsidP="00E329D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97426">
        <w:rPr>
          <w:rFonts w:ascii="Times New Roman" w:hAnsi="Times New Roman" w:cs="Times New Roman"/>
          <w:sz w:val="26"/>
          <w:szCs w:val="26"/>
        </w:rPr>
        <w:t>на постоянной основе»</w:t>
      </w:r>
    </w:p>
    <w:p w:rsidR="00FA26F3" w:rsidRDefault="00FA26F3" w:rsidP="00FA26F3">
      <w:pPr>
        <w:autoSpaceDE w:val="0"/>
        <w:autoSpaceDN w:val="0"/>
        <w:adjustRightInd w:val="0"/>
        <w:ind w:firstLine="567"/>
        <w:rPr>
          <w:szCs w:val="26"/>
        </w:rPr>
      </w:pPr>
    </w:p>
    <w:p w:rsidR="00FA26F3" w:rsidRDefault="00E329DD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E329DD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 </w:t>
      </w:r>
      <w:r w:rsidR="003C384D">
        <w:rPr>
          <w:rFonts w:ascii="Times New Roman" w:hAnsi="Times New Roman" w:cs="Times New Roman"/>
          <w:sz w:val="26"/>
          <w:szCs w:val="26"/>
          <w:lang w:eastAsia="en-US"/>
        </w:rPr>
        <w:t xml:space="preserve">Трудовым кодексом Российской Федерации, </w:t>
      </w:r>
      <w:r w:rsidRPr="00E329DD">
        <w:rPr>
          <w:rFonts w:ascii="Times New Roman" w:hAnsi="Times New Roman" w:cs="Times New Roman"/>
          <w:sz w:val="26"/>
          <w:szCs w:val="26"/>
          <w:lang w:eastAsia="en-US"/>
        </w:rPr>
        <w:t>Федеральным законом от 02.03.2007 № 25-ФЗ «О муниципальной службе в Российской Федерации»</w:t>
      </w:r>
      <w:r w:rsidR="003C384D">
        <w:rPr>
          <w:rFonts w:ascii="Times New Roman" w:hAnsi="Times New Roman" w:cs="Times New Roman"/>
          <w:sz w:val="26"/>
          <w:szCs w:val="26"/>
          <w:lang w:eastAsia="en-US"/>
        </w:rPr>
        <w:t xml:space="preserve">, </w:t>
      </w:r>
      <w:r w:rsidRPr="00E329DD">
        <w:rPr>
          <w:rFonts w:ascii="Times New Roman" w:hAnsi="Times New Roman" w:cs="Times New Roman"/>
          <w:sz w:val="26"/>
          <w:szCs w:val="26"/>
          <w:lang w:eastAsia="en-US"/>
        </w:rPr>
        <w:t>Устав</w:t>
      </w:r>
      <w:r w:rsidR="003C384D">
        <w:rPr>
          <w:rFonts w:ascii="Times New Roman" w:hAnsi="Times New Roman" w:cs="Times New Roman"/>
          <w:sz w:val="26"/>
          <w:szCs w:val="26"/>
          <w:lang w:eastAsia="en-US"/>
        </w:rPr>
        <w:t>ом</w:t>
      </w:r>
      <w:r w:rsidRPr="00E329D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Норильск Красноярского края</w:t>
      </w:r>
      <w:r w:rsidR="00FA26F3">
        <w:rPr>
          <w:rFonts w:ascii="Times New Roman" w:hAnsi="Times New Roman" w:cs="Times New Roman"/>
          <w:sz w:val="26"/>
          <w:szCs w:val="26"/>
          <w:lang w:eastAsia="en-US"/>
        </w:rPr>
        <w:t>, Городской Совет</w:t>
      </w:r>
    </w:p>
    <w:p w:rsidR="00FA26F3" w:rsidRDefault="00FA26F3" w:rsidP="00FA26F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26F3" w:rsidRDefault="00FA26F3" w:rsidP="00FA26F3">
      <w:pPr>
        <w:ind w:firstLine="709"/>
        <w:rPr>
          <w:b/>
          <w:bCs/>
          <w:color w:val="000000"/>
          <w:szCs w:val="26"/>
        </w:rPr>
      </w:pPr>
      <w:r>
        <w:rPr>
          <w:b/>
          <w:bCs/>
          <w:color w:val="000000"/>
          <w:szCs w:val="26"/>
        </w:rPr>
        <w:t>РЕШИЛ:</w:t>
      </w:r>
    </w:p>
    <w:p w:rsidR="00FA26F3" w:rsidRDefault="00FA26F3" w:rsidP="00FA26F3">
      <w:pPr>
        <w:ind w:firstLine="709"/>
        <w:rPr>
          <w:rFonts w:cs="Times New Roman"/>
          <w:szCs w:val="26"/>
        </w:rPr>
      </w:pPr>
    </w:p>
    <w:p w:rsidR="00E329DD" w:rsidRPr="00D97426" w:rsidRDefault="00E329DD" w:rsidP="00E329D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D97426">
        <w:rPr>
          <w:rFonts w:eastAsia="Times New Roman" w:cs="Times New Roman"/>
          <w:szCs w:val="26"/>
        </w:rPr>
        <w:t xml:space="preserve">1. Внести в </w:t>
      </w:r>
      <w:hyperlink r:id="rId8" w:history="1">
        <w:r w:rsidRPr="00D97426">
          <w:rPr>
            <w:rFonts w:eastAsia="Times New Roman" w:cs="Times New Roman"/>
            <w:szCs w:val="26"/>
          </w:rPr>
          <w:t>приложение № 1</w:t>
        </w:r>
      </w:hyperlink>
      <w:r w:rsidRPr="00D97426">
        <w:rPr>
          <w:rFonts w:eastAsia="Times New Roman" w:cs="Times New Roman"/>
          <w:szCs w:val="26"/>
        </w:rPr>
        <w:t xml:space="preserve"> к решению Городского Совета от 24.06.2008           № 12-263 «Положение об оплате труда работников Администрации города Норильска, замещающих должности муниципальной службы муниципального образования город Норильск» (далее – Положение № 1) следующее изменение:</w:t>
      </w:r>
    </w:p>
    <w:p w:rsidR="00E329DD" w:rsidRPr="00D97426" w:rsidRDefault="00E329DD" w:rsidP="00E329DD">
      <w:p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  <w:r w:rsidRPr="00D97426">
        <w:rPr>
          <w:rFonts w:eastAsia="Times New Roman" w:cs="Times New Roman"/>
          <w:szCs w:val="26"/>
        </w:rPr>
        <w:t>- по тексту раздела 4 Положения № 1 слова «с учетом компенсационных и стимулирующих выплат» исключить.</w:t>
      </w:r>
    </w:p>
    <w:p w:rsidR="00E329DD" w:rsidRPr="00D97426" w:rsidRDefault="00E329DD" w:rsidP="00E329D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D97426">
        <w:rPr>
          <w:rFonts w:eastAsia="Times New Roman" w:cs="Times New Roman"/>
          <w:szCs w:val="26"/>
        </w:rPr>
        <w:t xml:space="preserve">2. Внести в </w:t>
      </w:r>
      <w:hyperlink r:id="rId9" w:history="1">
        <w:r w:rsidRPr="00D97426">
          <w:rPr>
            <w:rFonts w:eastAsia="Times New Roman" w:cs="Times New Roman"/>
            <w:szCs w:val="26"/>
          </w:rPr>
          <w:t>приложение № 2</w:t>
        </w:r>
      </w:hyperlink>
      <w:r w:rsidRPr="00D97426">
        <w:rPr>
          <w:rFonts w:eastAsia="Times New Roman" w:cs="Times New Roman"/>
          <w:szCs w:val="26"/>
        </w:rPr>
        <w:t xml:space="preserve"> к решению Городского Совета от 24.06.2008       № 12-263 «Положение об оплате труда работников Норильского городского Совета депутатов, замещающих должности муниципальной службы муниципального образования город Норильск» (далее – Положение № 2) следующее изменение:</w:t>
      </w:r>
    </w:p>
    <w:p w:rsidR="00E329DD" w:rsidRPr="00D97426" w:rsidRDefault="00E329DD" w:rsidP="00E329DD">
      <w:p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  <w:r w:rsidRPr="00D97426">
        <w:rPr>
          <w:rFonts w:eastAsia="Times New Roman" w:cs="Times New Roman"/>
          <w:szCs w:val="26"/>
        </w:rPr>
        <w:t>- по тексту раздела 3.1 Положения № 2 слова «с учетом компенсационных и стимулирующих выплат» исключить.</w:t>
      </w:r>
    </w:p>
    <w:p w:rsidR="00E329DD" w:rsidRPr="00D97426" w:rsidRDefault="00E329DD" w:rsidP="00E329D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D97426">
        <w:rPr>
          <w:rFonts w:eastAsia="Times New Roman" w:cs="Times New Roman"/>
          <w:szCs w:val="26"/>
        </w:rPr>
        <w:t xml:space="preserve">3. Внести в </w:t>
      </w:r>
      <w:hyperlink r:id="rId10" w:history="1">
        <w:r w:rsidRPr="00D97426">
          <w:rPr>
            <w:rFonts w:eastAsia="Times New Roman" w:cs="Times New Roman"/>
            <w:szCs w:val="26"/>
          </w:rPr>
          <w:t>приложение № 3</w:t>
        </w:r>
      </w:hyperlink>
      <w:r w:rsidRPr="00D97426">
        <w:rPr>
          <w:rFonts w:eastAsia="Times New Roman" w:cs="Times New Roman"/>
          <w:szCs w:val="26"/>
        </w:rPr>
        <w:t xml:space="preserve"> к решению Городского Совета от 24.06.2008       № 12-263 «Положение об оплате труда работников Контрольно-счетной палаты города Норильска, замещающих должности муниципальной службы муниципального образования город Норильск» (далее – Положение № 3) следующее изменение:</w:t>
      </w:r>
    </w:p>
    <w:p w:rsidR="00E329DD" w:rsidRPr="002B7C45" w:rsidRDefault="00E329DD" w:rsidP="00E329DD">
      <w:p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  <w:r w:rsidRPr="002B7C45">
        <w:rPr>
          <w:rFonts w:eastAsia="Times New Roman" w:cs="Times New Roman"/>
          <w:szCs w:val="26"/>
        </w:rPr>
        <w:t>- по тексту раздела 3.1 Положения № 3 слова «с учетом компенсационных и стимулирующих выплат» исключить.</w:t>
      </w:r>
    </w:p>
    <w:p w:rsidR="00E329DD" w:rsidRPr="002B7C45" w:rsidRDefault="00E329DD" w:rsidP="00E329D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2B7C45">
        <w:rPr>
          <w:rFonts w:eastAsia="Times New Roman" w:cs="Times New Roman"/>
          <w:szCs w:val="26"/>
        </w:rPr>
        <w:t xml:space="preserve">4. Внести в </w:t>
      </w:r>
      <w:hyperlink r:id="rId11" w:history="1">
        <w:r w:rsidRPr="002B7C45">
          <w:rPr>
            <w:rFonts w:eastAsia="Times New Roman" w:cs="Times New Roman"/>
            <w:szCs w:val="26"/>
          </w:rPr>
          <w:t xml:space="preserve">приложение № </w:t>
        </w:r>
      </w:hyperlink>
      <w:r w:rsidRPr="002B7C45">
        <w:rPr>
          <w:rFonts w:eastAsia="Times New Roman" w:cs="Times New Roman"/>
          <w:szCs w:val="26"/>
        </w:rPr>
        <w:t>4 к решению Городского Совета от 24.06.2008       № 12-263 «</w:t>
      </w:r>
      <w:r w:rsidRPr="002B7C45">
        <w:rPr>
          <w:rFonts w:cs="Times New Roman"/>
          <w:szCs w:val="26"/>
        </w:rPr>
        <w:t xml:space="preserve">Положение об оплате труда лиц, замещающих муниципальные </w:t>
      </w:r>
      <w:r w:rsidRPr="002B7C45">
        <w:rPr>
          <w:rFonts w:cs="Times New Roman"/>
          <w:szCs w:val="26"/>
        </w:rPr>
        <w:lastRenderedPageBreak/>
        <w:t>должности муниципального образования город Норильск, осуществляющих свои полномочия на постоянной основе</w:t>
      </w:r>
      <w:r w:rsidRPr="002B7C45">
        <w:rPr>
          <w:rFonts w:eastAsia="Times New Roman" w:cs="Times New Roman"/>
          <w:szCs w:val="26"/>
        </w:rPr>
        <w:t>» (далее – Положение № 4) следующее изменение:</w:t>
      </w:r>
    </w:p>
    <w:p w:rsidR="00E329DD" w:rsidRPr="002B7C45" w:rsidRDefault="00E329DD" w:rsidP="00E329DD">
      <w:p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Cs w:val="26"/>
        </w:rPr>
      </w:pPr>
      <w:r w:rsidRPr="002B7C45">
        <w:rPr>
          <w:rFonts w:eastAsia="Times New Roman" w:cs="Times New Roman"/>
          <w:szCs w:val="26"/>
        </w:rPr>
        <w:t>- в абзаце двенадцатом пункта 10.2 Положения № 4 слова «в абзаце одиннадцатом» заменить словами «в абзацах одиннадцатом, четырнадцатом».</w:t>
      </w:r>
    </w:p>
    <w:p w:rsidR="00E329DD" w:rsidRPr="002B7C45" w:rsidRDefault="00E329DD" w:rsidP="00E329DD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5</w:t>
      </w:r>
      <w:r w:rsidRPr="002B7C45">
        <w:rPr>
          <w:rFonts w:cs="Times New Roman"/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rFonts w:cs="Times New Roman"/>
          <w:szCs w:val="26"/>
        </w:rPr>
        <w:t xml:space="preserve">              </w:t>
      </w:r>
      <w:r w:rsidRPr="002B7C45">
        <w:rPr>
          <w:rFonts w:cs="Times New Roman"/>
          <w:szCs w:val="26"/>
        </w:rPr>
        <w:t>Цюпко В.В.</w:t>
      </w:r>
    </w:p>
    <w:p w:rsidR="00E329DD" w:rsidRPr="00E329DD" w:rsidRDefault="003C384D" w:rsidP="00E329DD">
      <w:pPr>
        <w:pStyle w:val="a6"/>
        <w:autoSpaceDE w:val="0"/>
        <w:autoSpaceDN w:val="0"/>
        <w:adjustRightInd w:val="0"/>
        <w:ind w:left="0" w:firstLine="709"/>
        <w:rPr>
          <w:rFonts w:cstheme="minorBidi"/>
          <w:szCs w:val="26"/>
        </w:rPr>
      </w:pPr>
      <w:r>
        <w:rPr>
          <w:szCs w:val="26"/>
        </w:rPr>
        <w:t>6</w:t>
      </w:r>
      <w:r w:rsidR="00FA26F3">
        <w:rPr>
          <w:szCs w:val="26"/>
        </w:rPr>
        <w:t xml:space="preserve">. </w:t>
      </w:r>
      <w:r w:rsidR="00E329DD" w:rsidRPr="00E329DD">
        <w:rPr>
          <w:rFonts w:cstheme="minorBidi"/>
          <w:bCs/>
          <w:szCs w:val="26"/>
        </w:rPr>
        <w:t xml:space="preserve">Настоящее решение вступает в силу </w:t>
      </w:r>
      <w:r w:rsidR="00E329DD" w:rsidRPr="00E329DD">
        <w:rPr>
          <w:rFonts w:cstheme="minorBidi"/>
          <w:szCs w:val="26"/>
        </w:rPr>
        <w:t>через десять дней со дня опубликования в газете</w:t>
      </w:r>
      <w:r w:rsidR="00E329DD" w:rsidRPr="00E329DD" w:rsidDel="00AE20B4">
        <w:rPr>
          <w:rFonts w:cstheme="minorBidi"/>
          <w:bCs/>
          <w:szCs w:val="26"/>
        </w:rPr>
        <w:t xml:space="preserve"> </w:t>
      </w:r>
      <w:r w:rsidR="00E329DD" w:rsidRPr="00E329DD">
        <w:rPr>
          <w:rFonts w:cstheme="minorBidi"/>
          <w:bCs/>
          <w:szCs w:val="26"/>
        </w:rPr>
        <w:t xml:space="preserve">«Заполярная правда» и </w:t>
      </w:r>
      <w:r w:rsidR="00E329DD" w:rsidRPr="00E329DD">
        <w:rPr>
          <w:rFonts w:cstheme="minorBidi"/>
          <w:szCs w:val="26"/>
        </w:rPr>
        <w:t>распространяет свое действие на правоотношения, возникшие:</w:t>
      </w:r>
    </w:p>
    <w:p w:rsidR="00E329DD" w:rsidRPr="00E329DD" w:rsidRDefault="00E329DD" w:rsidP="00E329DD">
      <w:pPr>
        <w:autoSpaceDE w:val="0"/>
        <w:autoSpaceDN w:val="0"/>
        <w:adjustRightInd w:val="0"/>
        <w:ind w:firstLine="709"/>
        <w:contextualSpacing/>
        <w:rPr>
          <w:szCs w:val="26"/>
        </w:rPr>
      </w:pPr>
      <w:r w:rsidRPr="00E329DD">
        <w:rPr>
          <w:szCs w:val="26"/>
        </w:rPr>
        <w:t>- по пункт</w:t>
      </w:r>
      <w:r>
        <w:rPr>
          <w:szCs w:val="26"/>
        </w:rPr>
        <w:t>ам 1</w:t>
      </w:r>
      <w:r w:rsidRPr="00E329DD">
        <w:rPr>
          <w:szCs w:val="26"/>
        </w:rPr>
        <w:t xml:space="preserve"> –</w:t>
      </w:r>
      <w:r>
        <w:rPr>
          <w:szCs w:val="26"/>
        </w:rPr>
        <w:t xml:space="preserve"> 3</w:t>
      </w:r>
      <w:r w:rsidRPr="00E329DD">
        <w:rPr>
          <w:szCs w:val="26"/>
        </w:rPr>
        <w:t xml:space="preserve"> настоящего решения – с 01.0</w:t>
      </w:r>
      <w:r>
        <w:rPr>
          <w:szCs w:val="26"/>
        </w:rPr>
        <w:t>4</w:t>
      </w:r>
      <w:r w:rsidRPr="00E329DD">
        <w:rPr>
          <w:szCs w:val="26"/>
        </w:rPr>
        <w:t>.202</w:t>
      </w:r>
      <w:r>
        <w:rPr>
          <w:szCs w:val="26"/>
        </w:rPr>
        <w:t>1</w:t>
      </w:r>
      <w:r w:rsidRPr="00E329DD">
        <w:rPr>
          <w:szCs w:val="26"/>
        </w:rPr>
        <w:t>;</w:t>
      </w:r>
    </w:p>
    <w:p w:rsidR="00FA26F3" w:rsidRPr="00E329DD" w:rsidRDefault="00E329DD" w:rsidP="00FA26F3">
      <w:pPr>
        <w:autoSpaceDE w:val="0"/>
        <w:autoSpaceDN w:val="0"/>
        <w:adjustRightInd w:val="0"/>
        <w:ind w:firstLine="709"/>
        <w:rPr>
          <w:szCs w:val="26"/>
        </w:rPr>
      </w:pPr>
      <w:r w:rsidRPr="00E329DD">
        <w:rPr>
          <w:szCs w:val="26"/>
        </w:rPr>
        <w:t xml:space="preserve">- </w:t>
      </w:r>
      <w:r>
        <w:rPr>
          <w:szCs w:val="26"/>
        </w:rPr>
        <w:t xml:space="preserve">по пункту 4 настоящего решения </w:t>
      </w:r>
      <w:r w:rsidRPr="00E329DD">
        <w:rPr>
          <w:szCs w:val="26"/>
        </w:rPr>
        <w:t>–</w:t>
      </w:r>
      <w:r>
        <w:rPr>
          <w:szCs w:val="26"/>
        </w:rPr>
        <w:t xml:space="preserve"> с 0</w:t>
      </w:r>
      <w:r w:rsidR="003C384D">
        <w:rPr>
          <w:szCs w:val="26"/>
        </w:rPr>
        <w:t>1</w:t>
      </w:r>
      <w:r>
        <w:rPr>
          <w:szCs w:val="26"/>
        </w:rPr>
        <w:t>.03.2021.</w:t>
      </w:r>
    </w:p>
    <w:p w:rsidR="00FA26F3" w:rsidRDefault="00FA26F3" w:rsidP="00FA26F3">
      <w:pPr>
        <w:suppressAutoHyphens/>
        <w:ind w:firstLine="709"/>
        <w:rPr>
          <w:szCs w:val="26"/>
          <w:lang w:eastAsia="ar-SA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p w:rsidR="00FA26F3" w:rsidRDefault="00FA26F3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FA26F3" w:rsidRPr="00FA26F3" w:rsidTr="008B6063">
        <w:tc>
          <w:tcPr>
            <w:tcW w:w="4530" w:type="dxa"/>
          </w:tcPr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Председатель Городского Совета </w:t>
            </w: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FA26F3" w:rsidRPr="00FA26F3" w:rsidRDefault="00FA26F3" w:rsidP="00FA26F3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FA26F3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541E20" w:rsidRDefault="00541E20" w:rsidP="00FA26F3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</w:p>
    <w:sectPr w:rsidR="00541E20" w:rsidSect="001F7F09">
      <w:foot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89B" w:rsidRDefault="004E589B" w:rsidP="002766E6">
      <w:r>
        <w:separator/>
      </w:r>
    </w:p>
  </w:endnote>
  <w:endnote w:type="continuationSeparator" w:id="0">
    <w:p w:rsidR="004E589B" w:rsidRDefault="004E589B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62" w:rsidRPr="00537462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89B" w:rsidRDefault="004E589B" w:rsidP="002766E6">
      <w:r>
        <w:separator/>
      </w:r>
    </w:p>
  </w:footnote>
  <w:footnote w:type="continuationSeparator" w:id="0">
    <w:p w:rsidR="004E589B" w:rsidRDefault="004E589B" w:rsidP="00276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B0D04"/>
    <w:rsid w:val="002E15F7"/>
    <w:rsid w:val="00337D25"/>
    <w:rsid w:val="00380D39"/>
    <w:rsid w:val="003834DF"/>
    <w:rsid w:val="00395731"/>
    <w:rsid w:val="00397516"/>
    <w:rsid w:val="003A594D"/>
    <w:rsid w:val="003C384D"/>
    <w:rsid w:val="003C4B2B"/>
    <w:rsid w:val="003E3D12"/>
    <w:rsid w:val="00437A64"/>
    <w:rsid w:val="00445CB0"/>
    <w:rsid w:val="00452C71"/>
    <w:rsid w:val="00472622"/>
    <w:rsid w:val="00474263"/>
    <w:rsid w:val="004A7A52"/>
    <w:rsid w:val="004C4B6F"/>
    <w:rsid w:val="004D6638"/>
    <w:rsid w:val="004E589B"/>
    <w:rsid w:val="00511B80"/>
    <w:rsid w:val="00525C49"/>
    <w:rsid w:val="005316D9"/>
    <w:rsid w:val="00537462"/>
    <w:rsid w:val="00541E20"/>
    <w:rsid w:val="0055559C"/>
    <w:rsid w:val="005A3345"/>
    <w:rsid w:val="005E029F"/>
    <w:rsid w:val="00644BE5"/>
    <w:rsid w:val="00670BB3"/>
    <w:rsid w:val="006D0E78"/>
    <w:rsid w:val="00721C70"/>
    <w:rsid w:val="00731FBA"/>
    <w:rsid w:val="0075306A"/>
    <w:rsid w:val="007632AD"/>
    <w:rsid w:val="007850DC"/>
    <w:rsid w:val="007D7E2F"/>
    <w:rsid w:val="007E00A9"/>
    <w:rsid w:val="008C5F7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329DD"/>
    <w:rsid w:val="00E401E4"/>
    <w:rsid w:val="00E60134"/>
    <w:rsid w:val="00F45A65"/>
    <w:rsid w:val="00F46B07"/>
    <w:rsid w:val="00F505FC"/>
    <w:rsid w:val="00F519C3"/>
    <w:rsid w:val="00F6573C"/>
    <w:rsid w:val="00F70179"/>
    <w:rsid w:val="00F743A5"/>
    <w:rsid w:val="00F76ABD"/>
    <w:rsid w:val="00F96192"/>
    <w:rsid w:val="00FA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FA2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DC41EDBEDFB8922B1B8E4738AC58C8B36403D04392AC69004F35D13B3C2D7487D1B30EC90C09AD5031B58DF1916B15C29F24B48280CFA03D0C15F841q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BDC41EDBEDFB8922B1B8E4738AC58C8B36403D04392AC69004F35D13B3C2D7487D1B30EC90C09AD5031BE81F1916B15C29F24B48280CFA03D0C15F841q2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BDC41EDBEDFB8922B1B8E4738AC58C8B36403D04392AC69004F35D13B3C2D7487D1B30EC90C09AD5031BE81F1916B15C29F24B48280CFA03D0C15F841q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DC41EDBEDFB8922B1B8E4738AC58C8B36403D04392AC69004F35D13B3C2D7487D1B30EC90C09AD5031BF8DF1916B15C29F24B48280CFA03D0C15F841q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4</cp:revision>
  <cp:lastPrinted>2020-12-11T08:10:00Z</cp:lastPrinted>
  <dcterms:created xsi:type="dcterms:W3CDTF">2021-05-14T08:05:00Z</dcterms:created>
  <dcterms:modified xsi:type="dcterms:W3CDTF">2021-05-18T02:31:00Z</dcterms:modified>
</cp:coreProperties>
</file>